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C0D91">
      <w:pPr>
        <w:rPr>
          <w:rFonts w:hAnsi="Times New Roman" w:cs="Times New Roman"/>
          <w:color w:val="000000"/>
          <w:sz w:val="24"/>
          <w:szCs w:val="24"/>
          <w:lang w:val="ru-RU"/>
        </w:rPr>
        <w:sectPr>
          <w:pgSz w:w="11907" w:h="16839"/>
          <w:pgMar w:top="1440" w:right="1440" w:bottom="1440" w:left="1440" w:header="720" w:footer="720" w:gutter="0"/>
          <w:cols w:space="720" w:num="1"/>
        </w:sectPr>
      </w:pPr>
      <w:bookmarkStart w:id="0" w:name="_GoBack"/>
      <w:r>
        <w:rPr>
          <w:rFonts w:hAnsi="Times New Roman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7292975" cy="10386060"/>
            <wp:effectExtent l="0" t="0" r="6985" b="7620"/>
            <wp:docPr id="1" name="Изображение 1" descr="SWScan00016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WScan00016000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2975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F59917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2.1.4. Защиту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информации, пропаганды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агитации, наносящих вред здоровью, нравственному и духовному развитию.</w:t>
      </w:r>
    </w:p>
    <w:p w14:paraId="7A2D369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2.1.5. Развитие своих творческих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интересов, включая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конкурсах, олимпиадах, выставках, смотрах, физкультурных мероприятиях, спортивных мероприятиях,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официальных спортивных соревнованиях,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других массовых мероприятиях.</w:t>
      </w:r>
    </w:p>
    <w:p w14:paraId="33938AC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2.1.6. Посещение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своему выбору мероприятий, которые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 и не предусмотрены образовательной программой.</w:t>
      </w:r>
    </w:p>
    <w:p w14:paraId="3E3FEB5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2.1.7.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учебно-исследовательской, проектной, инновационной деятельности, осуществляемой школой под руководством педагогов.</w:t>
      </w:r>
    </w:p>
    <w:p w14:paraId="3534CD9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2.1.8. Бесплатную публикацию своих работ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изданиях школы.</w:t>
      </w:r>
    </w:p>
    <w:p w14:paraId="45BFD0E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2.1.9. Условия для обучения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 особенностей психофизического развития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здоровья.</w:t>
      </w:r>
    </w:p>
    <w:p w14:paraId="6ABF015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2.1.10. Получение социально-педагогической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психологической помощи, бесплатной психолого-медико-педагогической коррекции.</w:t>
      </w:r>
    </w:p>
    <w:p w14:paraId="3CA3605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2.1.11. Получение знаний, приобретение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умений, соответствующих современному уровню развития науки, техники,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14:paraId="62B4AFF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2.1.12. Профессиональную ориентацию.</w:t>
      </w:r>
    </w:p>
    <w:p w14:paraId="48D085C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2.1.13. 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ускоренное обучение,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14:paraId="02AA043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2.1.14. Выбор формы получения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формы обучения после получения основного общего образования или после достижения 18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лет.</w:t>
      </w:r>
    </w:p>
    <w:p w14:paraId="4F702CF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2.1.15. Выбор факультативных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элективных учебных предметов, курсов, дисциплин (модулей)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перечня, предлагаемого школой, после получения основного общего образования.</w:t>
      </w:r>
    </w:p>
    <w:p w14:paraId="1D79ACB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2.1.16. Освоение наряду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учебными предметами, курсами, дисциплинами, модулями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осваиваемой образовательной программе любых других учебных предметов, курсов, дисциплин, модулей, преподаваемых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порядке.</w:t>
      </w:r>
    </w:p>
    <w:p w14:paraId="5FE2CC2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2.1.17. Зачет результатов освоения учащимися учебных предметов, курсов, дисциплин,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модулей,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организациях, осуществляющих образовательную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локальным актом школы.</w:t>
      </w:r>
    </w:p>
    <w:p w14:paraId="1ABFDE4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2.1.18. Каникулы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календарным учебным графиком.</w:t>
      </w:r>
    </w:p>
    <w:p w14:paraId="4DBFDE6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14:paraId="54C4ED1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14:paraId="21C9527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2.1.21. Бесплатный подвоз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обратно.</w:t>
      </w:r>
    </w:p>
    <w:p w14:paraId="436E874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2.1.22. Совмещение получения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работой без ущерба для освоения образовательной программы, выполнения индивидуального учебного плана.</w:t>
      </w:r>
    </w:p>
    <w:p w14:paraId="0247E6D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2.1.23. Поощрение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14:paraId="1B7077B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2.1.24.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локальным нормативным актом школы.</w:t>
      </w:r>
    </w:p>
    <w:p w14:paraId="44AE642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2.1.25.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управлении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уставом.</w:t>
      </w:r>
    </w:p>
    <w:p w14:paraId="714427F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2.1.26. Ознакомление с уставом школы, со сведениями о дате предоставления и регистрационном номере лицензии на осуществление образовательной деятельности,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программам, образовательными программами и другими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школе, права и обязанности учащихся.</w:t>
      </w:r>
    </w:p>
    <w:p w14:paraId="5EBF2B9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2.1.27. Обжалование актов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 порядке.</w:t>
      </w:r>
    </w:p>
    <w:p w14:paraId="66F8247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2.1.28. Обращение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14:paraId="589C80B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2.1.29. Создание общественных объединений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 (за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14:paraId="0702B3E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2.1.30. Иные академические права, предусмотренные законодательством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14:paraId="0DBBE94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 Учащимся предоставляются следующие меры социальной поддержки:</w:t>
      </w:r>
    </w:p>
    <w:p w14:paraId="7CF10C2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2.2.1. Обеспечение питанием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СанПиН 2.3/2.4.3590-20, утв. постановлением Главного государственного санитарного врача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27.10.2020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32,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приказом департамента образования города Энска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апреля 2015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234-Пр.</w:t>
      </w:r>
    </w:p>
    <w:p w14:paraId="466C195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2.2.2. Льготный проезд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29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декабря 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273-ФЗ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приказом департамента транспорта города Неизвестный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марта 2017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г.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234-Пр.</w:t>
      </w:r>
    </w:p>
    <w:p w14:paraId="3C14410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2.2.3. Иные меры поддержки, которые предоставляются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школе: обеспечение одеждой, обувью, жестким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мягким инвентарем детей-сирот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детей, оставшихся без попечения родителей, лиц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 детей-сирот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детей, оставшихся без попечения родителей.</w:t>
      </w:r>
    </w:p>
    <w:p w14:paraId="700F3BA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 учащихся</w:t>
      </w:r>
    </w:p>
    <w:p w14:paraId="1371340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 Учащиеся обязаны:</w:t>
      </w:r>
    </w:p>
    <w:p w14:paraId="78E6358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3.1.1. Соблюдать устав школы, решения органов управления школы, настоящие Правила,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локальные акты школы, в том числе требования к дисциплине на учебных занятиях и правилам поведения в школе.</w:t>
      </w:r>
    </w:p>
    <w:p w14:paraId="32A06A5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14:paraId="4F1C4D7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3.1.3. Выполнять законные требования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распоряжения администрации, педагогов и работников, сотрудников охраны школы.</w:t>
      </w:r>
    </w:p>
    <w:p w14:paraId="0BD4C1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3.1.4. Добросовестно осваивать образовательную программу, выполнять индивидуальный учебный план,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занятиям, выполнять задания, данные педагогическими работниками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программы.</w:t>
      </w:r>
    </w:p>
    <w:p w14:paraId="7C0F005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 (обязательных мероприятий) из-за болезни учащийся предоставляет классному руководителю медицинскую справку или медицинское заключение.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 случаях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— заявление или объяснительную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своих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указанием причины отсутствия.</w:t>
      </w:r>
    </w:p>
    <w:p w14:paraId="668E05F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3.1.5.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сохранении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укреплении своего здоровья, стремиться к нравственному, духовному и физическому развитию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самосовершенствованию.</w:t>
      </w:r>
    </w:p>
    <w:p w14:paraId="7186C8B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3.1.6. Уважать честь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достоинство других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работников школы,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создавать препятствий для получения образования другими учащимися.</w:t>
      </w:r>
    </w:p>
    <w:p w14:paraId="5ACDF57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3.1.7.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имуществу школы,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поддерживать в ней чистоту и порядок.</w:t>
      </w:r>
    </w:p>
    <w:p w14:paraId="2A4F5F1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3.1.8. Следить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своим внешним видом, выполнять установленные школой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одежде.</w:t>
      </w:r>
    </w:p>
    <w:p w14:paraId="4200461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3.1.9.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14:paraId="1F8E559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 случаев возникновения угрозы жизни или здоровью обучающихся, работников школы, иных экстренных случаев, указанных в пункте 6.10 Правил.</w:t>
      </w:r>
    </w:p>
    <w:p w14:paraId="3276959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3.2.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неисполнение или нарушение требований устава, настоящих Правил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 локальных актов школы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том числе требований к дисциплине на учебных занятиях и правилам поведения в школе,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учащимся могут быть применены меры дисциплинарного взыскания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действующим законодательством.</w:t>
      </w:r>
    </w:p>
    <w:p w14:paraId="0A56895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Контроль за соблюдением Правил, включая соблюдение дисциплины на учебных занятиях и правил поведения в школе, осуществляется педагогическими, руководящими работниками школы, определенными директором.</w:t>
      </w:r>
    </w:p>
    <w:p w14:paraId="34E0B31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Правила поведения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школе</w:t>
      </w:r>
    </w:p>
    <w:p w14:paraId="2B4442D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4.1. Учащиеся должны:</w:t>
      </w:r>
    </w:p>
    <w:p w14:paraId="74C4194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4.1.1. 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посетителями школы.</w:t>
      </w:r>
    </w:p>
    <w:p w14:paraId="220997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4.1.2. Проявлять 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старшим, заботиться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младших.</w:t>
      </w:r>
    </w:p>
    <w:p w14:paraId="6504D41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4.1.3. Соблюдать вежливые формы общения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окружающими.</w:t>
      </w:r>
    </w:p>
    <w:p w14:paraId="0549A67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Правила посещения школы учащимися</w:t>
      </w:r>
    </w:p>
    <w:p w14:paraId="7582EAF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5.1. Посещение занятий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мероприятий, предусмотренных образовательной программой, для учащихся обязательно, если иное не предусмотрено образовательной программой, локальными актами школы, законодательством.</w:t>
      </w:r>
    </w:p>
    <w:p w14:paraId="3A7D864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пропуска занятий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(уроков) классный руководитель выясняет причины отсутствия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учащегося, его родителей (законных представителей).</w:t>
      </w:r>
    </w:p>
    <w:p w14:paraId="7C9575F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Если занятия были пропущены без уважительной причины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знали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этом, классный руководитель или уполномоченное лицо извещает 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предпринимает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усилению контроля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посещаемостью,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 проводит необходимые профилактические мероприятия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учащимся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учащегося.</w:t>
      </w:r>
    </w:p>
    <w:p w14:paraId="0CDB373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 учащийся должен иметь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14:paraId="50E2BCC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5.4. Учащиеся должны приходить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школу заранее (рекомендуемое время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10–15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минут)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начала учебных занятий.</w:t>
      </w:r>
    </w:p>
    <w:p w14:paraId="25702EA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Опоздание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занятия без уважительной причины недопустимо.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урок учащийся проходит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 таким образом, чтобы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мешать образовательному процессу других учащихся.</w:t>
      </w:r>
    </w:p>
    <w:p w14:paraId="5BBA7DC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5.5. Перед началом занятий учащиеся оставляют верхнюю одежду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переодевают сменную обувь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гардеробе.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случае, если учащийся забыл сменную обувь,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 обратиться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дежурному администратору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одноразовой обувью (бахилами).</w:t>
      </w:r>
    </w:p>
    <w:p w14:paraId="1C78359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5.6. Учащиеся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должны оставлять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гардеробе,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верхней одежде, деньги, документы, ценные вещи.</w:t>
      </w:r>
    </w:p>
    <w:p w14:paraId="4AAC330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5.7. Учащимся запрещено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гардеробе после переодевания.</w:t>
      </w:r>
    </w:p>
    <w:p w14:paraId="4B2E593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5.8. Учащимся запрещено приносить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школу:</w:t>
      </w:r>
    </w:p>
    <w:p w14:paraId="4C21DD1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5.8.1. Оружие.</w:t>
      </w:r>
    </w:p>
    <w:p w14:paraId="4A2A843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5.8.2. Колющие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легко бьющиеся предметы без чехлов (упаковки),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лыжи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коньки, иной инвентарь, необходимый для организации образовательного процесса.</w:t>
      </w:r>
    </w:p>
    <w:p w14:paraId="5C1FA7F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5.8.3. Легковоспламеняющиеся, взрывчатые, ядовитые, химические вещества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предметы.</w:t>
      </w:r>
    </w:p>
    <w:p w14:paraId="457BBB7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5.8.4. Табачные изделия.</w:t>
      </w:r>
    </w:p>
    <w:p w14:paraId="36D2E2E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5.8.5. Спиртные напитки.</w:t>
      </w:r>
    </w:p>
    <w:p w14:paraId="53576D4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5.8.6. Наркотики, психотропные, одурманивающие, токсичные вещества иные вещества, обращение которых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допускается или ограничено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учащиеся, которым они показаны по медицинским основаниям. Учащиеся или родители (законные представители) обучающихся должны поставить администрацию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известность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медицинских показаниях,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которым учащийся будет иметь при себе необходимые лекарственные средства.</w:t>
      </w:r>
    </w:p>
    <w:p w14:paraId="5C07B02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 учащимся запрещено:</w:t>
      </w:r>
    </w:p>
    <w:p w14:paraId="2DFCC77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5.9.1.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нерабочее время.</w:t>
      </w:r>
    </w:p>
    <w:p w14:paraId="557C11A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5.9.2. Употреблять алкогольные, слабоалкогольные напитки, пиво, наркотические средства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психотропные вещества,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прекурсоры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аналоги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другие одурманивающие вещества.</w:t>
      </w:r>
    </w:p>
    <w:p w14:paraId="13BDA76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5.9.3.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азартные игры.</w:t>
      </w:r>
    </w:p>
    <w:p w14:paraId="6DCB162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5.9.4. Курить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здании,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территории школы.</w:t>
      </w:r>
    </w:p>
    <w:p w14:paraId="231E58F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5.9.5. Использовать ненормативную лексику (сквернословить).</w:t>
      </w:r>
    </w:p>
    <w:p w14:paraId="5E480AE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5.9.6. Демонстрировать принадлежность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политическим партиям, религиозным течениям, неформальным объединениям, фанатским клубам.</w:t>
      </w:r>
    </w:p>
    <w:p w14:paraId="0CD7B7A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5.9.7. Осуществлять пропаганду политических, религиозных идей,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 идей, наносящих вред духовному или физическому здоровью человека.</w:t>
      </w:r>
    </w:p>
    <w:p w14:paraId="4AAC88A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5.9.8. Находиться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верхней одежде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 (или) головных уборах.</w:t>
      </w:r>
    </w:p>
    <w:p w14:paraId="580387D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5.9.9. Играть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мероприятий.</w:t>
      </w:r>
    </w:p>
    <w:p w14:paraId="1A7E679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5.9.10. Портить имущество или использовать его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назначению, мусорить.</w:t>
      </w:r>
    </w:p>
    <w:p w14:paraId="7E59FA8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5.9.11. Перемещать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помещения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помещение без разрешения администрации или материально ответственных лиц мебель, 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иное имущество.</w:t>
      </w:r>
    </w:p>
    <w:p w14:paraId="5CEDF17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5.9.12. Передвигаться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территории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скутерах, гироскутерах, велосипедах, моноколесах, роликовых коньках, скейтах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других средствах транспортного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спортивного назначения, если это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обусловлено организацией образовательного процесса, культурно-досуговыми мероприятиями.</w:t>
      </w:r>
    </w:p>
    <w:p w14:paraId="2F55B1B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5.9.13. Осуществлять предпринимательскую деятельность,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 числе торговлю или оказание платных услуг.</w:t>
      </w:r>
    </w:p>
    <w:p w14:paraId="058F452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5.9.14. Кричать, шуметь, играть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музыкальных инструментах, пользоваться звуковоспроизводящей аппаратурой,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14:paraId="645D695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5.9.15. Решать спорные вопросы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помощью физической силы или психологического насилия.</w:t>
      </w:r>
    </w:p>
    <w:p w14:paraId="6E9F564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5.10. Учащимся запрещено:</w:t>
      </w:r>
    </w:p>
    <w:p w14:paraId="71BE68B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5.10.1. Передавать пропуска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ч. электронные) для прохода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территорию/в здание другим лицам.</w:t>
      </w:r>
    </w:p>
    <w:p w14:paraId="30C41CD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5.10.2. Самовольно покидать школу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процесса. Уйти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время образовательного процесса возможно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разрешения классного руководителя или иного уполномоченного лица.</w:t>
      </w:r>
    </w:p>
    <w:p w14:paraId="6E93D87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5.11. Дисциплина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порядок поддерживаются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 силами участников образовательного процесса.</w:t>
      </w:r>
    </w:p>
    <w:p w14:paraId="38E373E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урока</w:t>
      </w:r>
    </w:p>
    <w:p w14:paraId="08E2C46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6.1. Учащиеся занимают свои места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кабинете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указанию классного руководителя или учителя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предмету, который учитывает при размещении детей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психологические особенности.</w:t>
      </w:r>
    </w:p>
    <w:p w14:paraId="7E96836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6.2. Перед началом урока учащиеся должны подготовить свое рабочее место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 необходимое для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классе.</w:t>
      </w:r>
    </w:p>
    <w:p w14:paraId="6F3CFA2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6.3. При входе учителя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 учащиеся встают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знак приветствия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садятся после того, как учитель ответит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приветствие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разрешит сесть.</w:t>
      </w:r>
    </w:p>
    <w:p w14:paraId="1154EF3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опоздания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урок учащиеся должны постучаться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дверь кабинета, зайти, поздороваться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учителем, извиниться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опоздание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попросить разрешения сесть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место.</w:t>
      </w:r>
    </w:p>
    <w:p w14:paraId="0269535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6.5. Время урока должно использоваться только для учебных целей.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время урока нельзя шуметь, отвлекаться самому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отвлекать других учащихся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урока.</w:t>
      </w:r>
    </w:p>
    <w:p w14:paraId="1DAE117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6.6.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первому требованию учителя (классного руководителя) учащиеся должны предъявлять дневник.</w:t>
      </w:r>
    </w:p>
    <w:p w14:paraId="39E096D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6.7. Если ученику нужно задать вопрос или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готов ответить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 учителя, ученик поднимает руку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задает свой вопрос (отвечает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 учителя) после разрешения учителя.</w:t>
      </w:r>
    </w:p>
    <w:p w14:paraId="78077EB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6.8. Если учащемуся необходимо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класса,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 попросить разрешения учителя.</w:t>
      </w:r>
    </w:p>
    <w:p w14:paraId="5294E65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6.9. Учащиеся могут встать, навести чистоту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своем рабочем месте, выйти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класса после того, как прозвонит звонок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учитель объявит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окончании урока.</w:t>
      </w:r>
    </w:p>
    <w:p w14:paraId="3555190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6.10.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время уроков (занятий) обучающиеся могут пользоваться только теми техническими средствами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средствами обучения, которые необходимы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образовательном процессе, или теми, которые разрешил использовать учитель. Остальные устройства, которые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учащихся есть при себе, нужно перевести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без вибрации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убрать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стола.</w:t>
      </w:r>
    </w:p>
    <w:p w14:paraId="1CAE0CB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Если в классе предусмотрено место для хранение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мобильных средств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связи, то учащиеся должны по указанию педагога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положить туда имеющиеся у них мобильные средства связи и забрать их после завершения урока (занятия).</w:t>
      </w:r>
    </w:p>
    <w:p w14:paraId="5C29B26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Во время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проведения учебных занятий при освоении образовательных программ начального общего, основного общего и среднего общего образования учащиеся вправе использовать средства подвижной радиотелефонной связи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 возникновения угрозы жизни или здоровью обучающихся, работников школы, а 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экстренных случаях:</w:t>
      </w:r>
    </w:p>
    <w:p w14:paraId="46ADD39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целях мониторинга и поддержания здоровья обучающегося по указанию врача (при документарном подтверждении);</w:t>
      </w:r>
    </w:p>
    <w:p w14:paraId="159A135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 возникновении несчастного случая с учащимся или резкого ухудшения самочувствия;</w:t>
      </w:r>
    </w:p>
    <w:p w14:paraId="52E54DF1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случае отмены занятий (уроков).</w:t>
      </w:r>
    </w:p>
    <w:p w14:paraId="41EC061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6.11. Для образовательных целей мобильные средства связи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используются.</w:t>
      </w:r>
    </w:p>
    <w:p w14:paraId="16B3988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6.12.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 запрещено использовать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видеозаписи без ведома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законные интересы которых могут быть нарушены такой записью. Технические средства скрытой аудио-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видеозаписи могут быть использованы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случаях, прямо предусмотренных законом.</w:t>
      </w:r>
    </w:p>
    <w:p w14:paraId="02EE13B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перемены</w:t>
      </w:r>
    </w:p>
    <w:p w14:paraId="0275E85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7.1. Время, отведенное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перемену, предназначено для отдыха учащихся и подготовки к следующему по расписанию занятию.</w:t>
      </w:r>
    </w:p>
    <w:p w14:paraId="005FC55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7.2. Учащиеся могут заниматься общением, легкими физическими упражнениями, проводить разминки и физкультминутки, играть в настольные игры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специально отведенных для этого местах.</w:t>
      </w:r>
    </w:p>
    <w:p w14:paraId="7522D37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7.3.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время перемен учащимся запрещается:</w:t>
      </w:r>
    </w:p>
    <w:p w14:paraId="5416B91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7.3.1. Шуметь, мешать отдыхать другим.</w:t>
      </w:r>
    </w:p>
    <w:p w14:paraId="06C8498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7.3.2. Бегать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коридорам, лестницам, вблизи оконных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лестничных проемов и в других местах, не предназначенных для активного движения.</w:t>
      </w:r>
    </w:p>
    <w:p w14:paraId="4CBA930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7.3.3. Толкать друг друга, перебрасываться предметами.</w:t>
      </w:r>
    </w:p>
    <w:p w14:paraId="2CA6F6C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Правила поведения учащихся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столовой</w:t>
      </w:r>
    </w:p>
    <w:p w14:paraId="1C558FC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8.1. Учащиеся обслуживаются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столовой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 живой очереди.</w:t>
      </w:r>
    </w:p>
    <w:p w14:paraId="19797F3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8.2. Учащиеся выполняют требования работников столовой, дежурного учителя, дежурных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столовой, соблюдают порядок при покупке продуктов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напитков. Проявляют внимание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осторожность при получении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употреблении горячих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жидких блюд.</w:t>
      </w:r>
    </w:p>
    <w:p w14:paraId="6512241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8.3. Употреблять продукты 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напитки, приобретенные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столовой и принесенные с собой, разрешается только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столовой.</w:t>
      </w:r>
    </w:p>
    <w:p w14:paraId="0400632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8.4. После еды учащиеся убирают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собой столовые принадлежности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посуду.</w:t>
      </w:r>
    </w:p>
    <w:p w14:paraId="1DE870E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Правила поведения учащихся 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 внеурочных мероприятий</w:t>
      </w:r>
    </w:p>
    <w:p w14:paraId="793F844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9.1. Перед проведением мероприятий, связанных с повышенной опасностью, педагог (руководитель группы) инструктирует учащихся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технике безопасности.</w:t>
      </w:r>
    </w:p>
    <w:p w14:paraId="14C1E95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9.2.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время мероприятия учащиеся должны:</w:t>
      </w:r>
    </w:p>
    <w:p w14:paraId="6E2170C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9.2.1. Соблюдать дисциплину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выполнять все указания педагога (руководителя группы).</w:t>
      </w:r>
    </w:p>
    <w:p w14:paraId="13EFF7F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9.2.2. Следовать установленным маршрутом движения, соблюдать правила поведения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улице,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общественном транспорте.</w:t>
      </w:r>
    </w:p>
    <w:p w14:paraId="7808231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9.2.3. Соблюдать правила личной гигиены, своевременно сообщать руководителю группы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ухудшении здоровья или травме.</w:t>
      </w:r>
    </w:p>
    <w:p w14:paraId="6B36B57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9.2.4. Уважать местные традиции, бережно относиться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природе, памятникам истории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культуры.</w:t>
      </w:r>
    </w:p>
    <w:p w14:paraId="2CDD8D1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9.2.5. Оставаться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группой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окончания мероприятия. Покинуть мероприятие раньше учащиеся могут только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разрешения педагога (руководителя группы).</w:t>
      </w:r>
    </w:p>
    <w:p w14:paraId="4A7AC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Защита прав, свобод, гарантий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законных интересов учащихся</w:t>
      </w:r>
    </w:p>
    <w:p w14:paraId="63642CF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10.1.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целях защиты своих прав, свобод, гарантий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 учащиеся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 (или)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законные представители самостоятельно или через своих выборных представителей вправе:</w:t>
      </w:r>
    </w:p>
    <w:p w14:paraId="151DA92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10.1.1. Направлять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 школы обращения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 (или) ущемлении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работниками прав, свобод, законных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социальных гарантий учащихся.</w:t>
      </w:r>
    </w:p>
    <w:p w14:paraId="2DEF9B4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10.1.2.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</w:t>
      </w:r>
    </w:p>
    <w:p w14:paraId="5C23F52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10.1.3. Использовать иные,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запрещенные законодательством способы защиты своих прав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 интересов.</w:t>
      </w:r>
    </w:p>
    <w:p w14:paraId="6A80287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10.2.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целях обеспечения безопасности, защиты жизни и здоровья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FF6DC8"/>
    <w:multiLevelType w:val="multilevel"/>
    <w:tmpl w:val="33FF6DC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3B1B"/>
    <w:rsid w:val="002449C2"/>
    <w:rsid w:val="002D33B1"/>
    <w:rsid w:val="002D3591"/>
    <w:rsid w:val="003514A0"/>
    <w:rsid w:val="004F7E17"/>
    <w:rsid w:val="005A05CE"/>
    <w:rsid w:val="00653AF6"/>
    <w:rsid w:val="008B3CA3"/>
    <w:rsid w:val="00A33BD5"/>
    <w:rsid w:val="00B73A5A"/>
    <w:rsid w:val="00E438A1"/>
    <w:rsid w:val="00F01E19"/>
    <w:rsid w:val="00F45FB2"/>
    <w:rsid w:val="00F54E71"/>
    <w:rsid w:val="1D3A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1 Знак"/>
    <w:basedOn w:val="3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3031</Words>
  <Characters>17277</Characters>
  <Lines>143</Lines>
  <Paragraphs>40</Paragraphs>
  <TotalTime>67</TotalTime>
  <ScaleCrop>false</ScaleCrop>
  <LinksUpToDate>false</LinksUpToDate>
  <CharactersWithSpaces>20268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  <dc:creator>Админ</dc:creator>
  <dc:description>Подготовлено экспертами Актион-МЦФЭР</dc:description>
  <cp:lastModifiedBy>Админ</cp:lastModifiedBy>
  <cp:lastPrinted>2025-02-24T13:01:00Z</cp:lastPrinted>
  <dcterms:modified xsi:type="dcterms:W3CDTF">2025-02-25T12:53:08Z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F7C0B36FE7454179BD5495E8C882DF7D_12</vt:lpwstr>
  </property>
</Properties>
</file>